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3621" w14:textId="03C876E1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BD10DA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377E9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377E94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377E9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377E94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377E94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377E9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377E9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377E9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377E9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377E9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377E94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377E9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377E94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377E94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377E94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377E9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377E9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377E9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377E9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377E9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377E94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377E9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377E9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377E94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377E9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377E9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377E94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14:paraId="74E7EE8A" w14:textId="77777777" w:rsidTr="00377E9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377E9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377E9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377E9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377E9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377E94" w:rsidRDefault="00377E94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377E94" w:rsidRDefault="00377E94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377E94" w:rsidRDefault="00377E94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377E94" w:rsidRDefault="00377E94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14:paraId="38418626" w14:textId="78F4EB2E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D10DA">
        <w:rPr>
          <w:rFonts w:ascii="Arial" w:hAnsi="Arial" w:cs="Arial"/>
          <w:bCs/>
          <w:sz w:val="22"/>
          <w:szCs w:val="22"/>
        </w:rPr>
        <w:t xml:space="preserve">di possedere </w:t>
      </w:r>
      <w:r w:rsidR="00BD10DA" w:rsidRPr="00BD10DA">
        <w:rPr>
          <w:rFonts w:ascii="Arial" w:hAnsi="Arial" w:cs="Arial"/>
          <w:bCs/>
          <w:sz w:val="22"/>
          <w:szCs w:val="22"/>
        </w:rPr>
        <w:t>un’esperienza professionale qualificata in relazione alla gestione di dati/documenti e di gestione di programmi di assicurazione della qualità, per attività a supporto dell’attività didattica e/o di ricerca di almeno 12 mesi</w:t>
      </w:r>
      <w:r w:rsidRPr="00BD10DA"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DE12F99" w14:textId="1626E891" w:rsidR="00FF7EE1" w:rsidRDefault="00FF7EE1" w:rsidP="00BD10DA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6DB4CB81" w14:textId="77777777" w:rsidR="00BD10DA" w:rsidRPr="00BD10DA" w:rsidRDefault="00BD10DA" w:rsidP="00BD10DA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14:paraId="6849177F" w14:textId="77777777" w:rsidTr="00377E94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5B758E" w:rsidRDefault="00FF7EE1" w:rsidP="00377E94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853EAE2" w14:textId="77777777" w:rsidTr="00377E94">
        <w:trPr>
          <w:trHeight w:hRule="exact" w:val="400"/>
        </w:trPr>
        <w:tc>
          <w:tcPr>
            <w:tcW w:w="3614" w:type="dxa"/>
          </w:tcPr>
          <w:p w14:paraId="57175F11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F548BF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475B1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66A2F0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14:paraId="1A85ABEE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377E94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377E9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377E9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377E94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377E94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377E94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377E94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377E9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375AB49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0438F3B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E9EE53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468A6E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D750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DAB44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44118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63E9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377E9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377E94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377E94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377E94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EF7564F" w14:textId="507B07E5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BD10DA" w:rsidRPr="00BD10DA">
        <w:rPr>
          <w:rFonts w:ascii="Arial" w:hAnsi="Arial" w:cs="Arial"/>
          <w:bCs/>
          <w:sz w:val="22"/>
          <w:szCs w:val="22"/>
        </w:rPr>
        <w:t>un’esperienza professionale qualificata in relazione alla gestione di dati/documenti e di gestione di programmi di assicurazione della qualità, per attività a supporto dell’attività didattica e/o di ricerca di almeno 12 mesi</w:t>
      </w:r>
      <w:r>
        <w:rPr>
          <w:rFonts w:ascii="Arial" w:hAnsi="Arial" w:cs="Arial"/>
          <w:sz w:val="22"/>
          <w:szCs w:val="22"/>
        </w:rPr>
        <w:t>;</w:t>
      </w:r>
    </w:p>
    <w:p w14:paraId="61B6CDF2" w14:textId="77777777"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09E6886" w14:textId="3CAA7E5F" w:rsidR="00FF7EE1" w:rsidRPr="00BD10DA" w:rsidRDefault="00FF7EE1" w:rsidP="00BD10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381CCC19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377E94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377E9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377E94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377E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377E9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974933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8418B6F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8F205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377E9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377E9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377E9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377E9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377E9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4A25AB75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377E9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377E9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377E9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377E9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377E9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377E9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377E9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377E9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28C7B472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377E9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377E9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377E9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377E9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377E9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03D48914" w14:textId="77777777" w:rsidR="00FF7EE1" w:rsidRDefault="00FF7EE1" w:rsidP="00377E9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377E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377E9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377E9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377E9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377E9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377E9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377E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377E9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377E9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377E9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5A379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B7CE60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190A521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51BCAF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3297B4B" w14:textId="396E64DD" w:rsidR="00FF7EE1" w:rsidRPr="00D004C0" w:rsidRDefault="00573FAD" w:rsidP="00573FAD">
      <w:bookmarkStart w:id="0" w:name="_GoBack"/>
      <w:bookmarkEnd w:id="0"/>
      <w:r w:rsidRPr="00D004C0">
        <w:t xml:space="preserve"> 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FDC3" w14:textId="77777777" w:rsidR="006A7842" w:rsidRDefault="006A7842">
      <w:r>
        <w:separator/>
      </w:r>
    </w:p>
  </w:endnote>
  <w:endnote w:type="continuationSeparator" w:id="0">
    <w:p w14:paraId="626DEB88" w14:textId="77777777" w:rsidR="006A7842" w:rsidRDefault="006A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735C" w14:textId="77777777" w:rsidR="00377E94" w:rsidRDefault="00377E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1F" w14:textId="26162BCA" w:rsidR="00377E94" w:rsidRPr="00B7794B" w:rsidRDefault="00377E94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 </w:t>
    </w:r>
    <w:proofErr w:type="gramStart"/>
    <w:r>
      <w:rPr>
        <w:rFonts w:ascii="Calibri" w:hAnsi="Calibri" w:cs="Calibri"/>
        <w:sz w:val="20"/>
        <w:szCs w:val="20"/>
      </w:rPr>
      <w:t>9  |</w:t>
    </w:r>
    <w:proofErr w:type="gramEnd"/>
    <w:r>
      <w:rPr>
        <w:rFonts w:ascii="Calibri" w:hAnsi="Calibri" w:cs="Calibri"/>
        <w:sz w:val="20"/>
        <w:szCs w:val="20"/>
      </w:rPr>
      <w:t xml:space="preserve">  40138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51F3" w14:textId="77777777" w:rsidR="00377E94" w:rsidRDefault="00377E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F4A60" w14:textId="77777777" w:rsidR="006A7842" w:rsidRDefault="006A7842">
      <w:r>
        <w:separator/>
      </w:r>
    </w:p>
  </w:footnote>
  <w:footnote w:type="continuationSeparator" w:id="0">
    <w:p w14:paraId="675DADFB" w14:textId="77777777" w:rsidR="006A7842" w:rsidRDefault="006A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0393" w14:textId="77777777" w:rsidR="00377E94" w:rsidRDefault="00377E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377E94" w:rsidRDefault="00377E94" w:rsidP="00EB159E">
    <w:pPr>
      <w:pStyle w:val="Intestazione"/>
      <w:rPr>
        <w:noProof/>
      </w:rPr>
    </w:pPr>
  </w:p>
  <w:p w14:paraId="4717A2CD" w14:textId="77777777" w:rsidR="00377E94" w:rsidRDefault="00377E94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3F1" w14:textId="77777777" w:rsidR="00377E94" w:rsidRDefault="00377E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677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95C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77E94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3FAD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830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842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0DA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23E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11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4ED5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29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1331</Words>
  <Characters>9940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2024-05-23T12:10:00Z</dcterms:created>
  <dcterms:modified xsi:type="dcterms:W3CDTF">2024-05-23T12:10:00Z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